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1"/>
        <w:gridCol w:w="1590"/>
        <w:gridCol w:w="284"/>
        <w:gridCol w:w="180"/>
        <w:gridCol w:w="1237"/>
        <w:gridCol w:w="258"/>
        <w:gridCol w:w="299"/>
        <w:gridCol w:w="268"/>
        <w:gridCol w:w="245"/>
        <w:gridCol w:w="283"/>
        <w:gridCol w:w="1134"/>
        <w:gridCol w:w="851"/>
        <w:gridCol w:w="322"/>
        <w:gridCol w:w="245"/>
        <w:gridCol w:w="748"/>
        <w:gridCol w:w="102"/>
        <w:gridCol w:w="1458"/>
        <w:gridCol w:w="810"/>
      </w:tblGrid>
      <w:tr w:rsidR="00FC0CAC" w:rsidRPr="008106CF" w14:paraId="785C719A" w14:textId="77777777" w:rsidTr="00BB2D18">
        <w:trPr>
          <w:trHeight w:val="284"/>
        </w:trPr>
        <w:tc>
          <w:tcPr>
            <w:tcW w:w="5789" w:type="dxa"/>
            <w:gridSpan w:val="11"/>
          </w:tcPr>
          <w:p w14:paraId="03762AC5" w14:textId="77777777" w:rsidR="00FC0CAC" w:rsidRPr="00BA3347" w:rsidRDefault="00FC0CAC" w:rsidP="00C4053C">
            <w:pPr>
              <w:pStyle w:val="a7"/>
              <w:rPr>
                <w:sz w:val="22"/>
                <w:szCs w:val="22"/>
              </w:rPr>
            </w:pPr>
            <w:bookmarkStart w:id="0" w:name="_Hlk131596203"/>
          </w:p>
        </w:tc>
        <w:tc>
          <w:tcPr>
            <w:tcW w:w="4536" w:type="dxa"/>
            <w:gridSpan w:val="7"/>
          </w:tcPr>
          <w:p w14:paraId="49B9F72F" w14:textId="77777777" w:rsidR="00EC6C16" w:rsidRPr="00BA3347" w:rsidRDefault="00EC6C16" w:rsidP="00EC6C16">
            <w:pPr>
              <w:pStyle w:val="a7"/>
              <w:spacing w:line="220" w:lineRule="exact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 xml:space="preserve">Аккредитованная </w:t>
            </w:r>
          </w:p>
          <w:p w14:paraId="5C1B6BA1" w14:textId="77777777" w:rsidR="00EC6C16" w:rsidRPr="00BA3347" w:rsidRDefault="00EC6C16" w:rsidP="00EC6C16">
            <w:pPr>
              <w:pStyle w:val="a7"/>
              <w:spacing w:line="220" w:lineRule="exact"/>
              <w:rPr>
                <w:b/>
                <w:bCs/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>испытательная лаборатория</w:t>
            </w:r>
            <w:r w:rsidRPr="00BA334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DED11B" w14:textId="7E4C9C77" w:rsidR="00FC0CAC" w:rsidRPr="00BA3347" w:rsidRDefault="00FC0CAC" w:rsidP="00EC6C16">
            <w:pPr>
              <w:pStyle w:val="a7"/>
              <w:spacing w:line="220" w:lineRule="exact"/>
              <w:rPr>
                <w:b/>
                <w:bCs/>
                <w:sz w:val="22"/>
                <w:szCs w:val="22"/>
              </w:rPr>
            </w:pPr>
            <w:r w:rsidRPr="00BA3347">
              <w:rPr>
                <w:b/>
                <w:bCs/>
                <w:sz w:val="22"/>
                <w:szCs w:val="22"/>
              </w:rPr>
              <w:t xml:space="preserve">ООО «ИЛТЭКС </w:t>
            </w:r>
            <w:proofErr w:type="spellStart"/>
            <w:r w:rsidRPr="00BA3347">
              <w:rPr>
                <w:b/>
                <w:bCs/>
                <w:sz w:val="22"/>
                <w:szCs w:val="22"/>
              </w:rPr>
              <w:t>Пром</w:t>
            </w:r>
            <w:proofErr w:type="spellEnd"/>
            <w:r w:rsidRPr="00BA3347">
              <w:rPr>
                <w:b/>
                <w:bCs/>
                <w:sz w:val="22"/>
                <w:szCs w:val="22"/>
              </w:rPr>
              <w:t>»</w:t>
            </w:r>
          </w:p>
          <w:p w14:paraId="3308C503" w14:textId="77777777" w:rsidR="00FC0CAC" w:rsidRPr="00BA3347" w:rsidRDefault="00FC0CAC" w:rsidP="00EC6C16">
            <w:pPr>
              <w:pStyle w:val="a7"/>
              <w:spacing w:line="220" w:lineRule="exact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>Республика Беларусь</w:t>
            </w:r>
          </w:p>
          <w:p w14:paraId="0009D477" w14:textId="77777777" w:rsidR="00D4255A" w:rsidRPr="00BA3347" w:rsidRDefault="00FC0CAC" w:rsidP="00EC6C16">
            <w:pPr>
              <w:pStyle w:val="a7"/>
              <w:spacing w:line="220" w:lineRule="exact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 xml:space="preserve">220033, г. Минск, </w:t>
            </w:r>
          </w:p>
          <w:p w14:paraId="58FFE770" w14:textId="0E103BBA" w:rsidR="00FC0CAC" w:rsidRPr="008106CF" w:rsidRDefault="00FC0CAC" w:rsidP="00EC6C16">
            <w:pPr>
              <w:pStyle w:val="a7"/>
              <w:spacing w:line="220" w:lineRule="exact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 xml:space="preserve">ул. </w:t>
            </w:r>
            <w:proofErr w:type="spellStart"/>
            <w:r w:rsidRPr="008106CF">
              <w:rPr>
                <w:sz w:val="22"/>
                <w:szCs w:val="22"/>
              </w:rPr>
              <w:t>Тростенецкая</w:t>
            </w:r>
            <w:proofErr w:type="spellEnd"/>
            <w:r w:rsidRPr="008106CF">
              <w:rPr>
                <w:sz w:val="22"/>
                <w:szCs w:val="22"/>
              </w:rPr>
              <w:t>, д. 5, пом. 307</w:t>
            </w:r>
          </w:p>
          <w:p w14:paraId="487C0403" w14:textId="0A7271F5" w:rsidR="00FC0CAC" w:rsidRPr="008106CF" w:rsidRDefault="00FC0CAC" w:rsidP="00EC6C16">
            <w:pPr>
              <w:pStyle w:val="a7"/>
              <w:spacing w:line="220" w:lineRule="exact"/>
              <w:rPr>
                <w:sz w:val="22"/>
                <w:szCs w:val="22"/>
              </w:rPr>
            </w:pPr>
            <w:r w:rsidRPr="008106CF">
              <w:rPr>
                <w:sz w:val="22"/>
                <w:szCs w:val="22"/>
              </w:rPr>
              <w:t>тел.: +375 29 584 99 99</w:t>
            </w:r>
          </w:p>
          <w:p w14:paraId="331644DC" w14:textId="2245BF8E" w:rsidR="00FC0CAC" w:rsidRPr="00BA3347" w:rsidRDefault="00FC0CAC" w:rsidP="00EC6C16">
            <w:pPr>
              <w:pStyle w:val="a7"/>
              <w:spacing w:line="220" w:lineRule="exact"/>
              <w:rPr>
                <w:sz w:val="22"/>
                <w:szCs w:val="22"/>
                <w:lang w:val="en-US"/>
              </w:rPr>
            </w:pPr>
            <w:proofErr w:type="spellStart"/>
            <w:r w:rsidRPr="008106CF">
              <w:rPr>
                <w:sz w:val="22"/>
                <w:szCs w:val="22"/>
              </w:rPr>
              <w:t>e-mail</w:t>
            </w:r>
            <w:proofErr w:type="spellEnd"/>
            <w:r w:rsidRPr="008106CF">
              <w:rPr>
                <w:sz w:val="22"/>
                <w:szCs w:val="22"/>
              </w:rPr>
              <w:t xml:space="preserve">: </w:t>
            </w:r>
            <w:hyperlink r:id="rId8" w:history="1">
              <w:r w:rsidR="008106CF" w:rsidRPr="008106CF">
                <w:rPr>
                  <w:sz w:val="22"/>
                  <w:szCs w:val="22"/>
                </w:rPr>
                <w:t>expert.sbkts@gmail.com</w:t>
              </w:r>
            </w:hyperlink>
          </w:p>
        </w:tc>
      </w:tr>
      <w:bookmarkEnd w:id="0"/>
      <w:tr w:rsidR="00FC0CAC" w:rsidRPr="00BA3347" w14:paraId="76D31386" w14:textId="77777777" w:rsidTr="00BB2D18">
        <w:trPr>
          <w:trHeight w:val="284"/>
        </w:trPr>
        <w:tc>
          <w:tcPr>
            <w:tcW w:w="10325" w:type="dxa"/>
            <w:gridSpan w:val="18"/>
          </w:tcPr>
          <w:p w14:paraId="0D7F1E4E" w14:textId="7990940E" w:rsidR="00FC0CAC" w:rsidRPr="00BA3347" w:rsidRDefault="00FC0CAC" w:rsidP="00EC6C1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BA3347">
              <w:rPr>
                <w:b/>
                <w:bCs/>
                <w:sz w:val="22"/>
                <w:szCs w:val="22"/>
              </w:rPr>
              <w:t>Заявка</w:t>
            </w:r>
          </w:p>
          <w:p w14:paraId="1467BD3D" w14:textId="77777777" w:rsidR="00C84049" w:rsidRPr="00BA3347" w:rsidRDefault="00FC0CAC" w:rsidP="00EC6C16">
            <w:pPr>
              <w:pStyle w:val="a7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BA3347">
              <w:rPr>
                <w:b/>
                <w:bCs/>
                <w:sz w:val="22"/>
                <w:szCs w:val="22"/>
              </w:rPr>
              <w:t xml:space="preserve">на </w:t>
            </w:r>
            <w:r w:rsidR="00C84049" w:rsidRPr="00BA3347">
              <w:rPr>
                <w:b/>
                <w:bCs/>
                <w:sz w:val="22"/>
                <w:szCs w:val="22"/>
              </w:rPr>
              <w:t xml:space="preserve">проведение оценки соответствия единичного транспортного средства </w:t>
            </w:r>
          </w:p>
          <w:p w14:paraId="6507C9BC" w14:textId="6AD37D09" w:rsidR="00FC0CAC" w:rsidRPr="00BA3347" w:rsidRDefault="00C84049" w:rsidP="00EC6C16">
            <w:pPr>
              <w:pStyle w:val="a7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A3347">
              <w:rPr>
                <w:b/>
                <w:bCs/>
                <w:sz w:val="22"/>
                <w:szCs w:val="22"/>
              </w:rPr>
              <w:t>и выдачу с</w:t>
            </w:r>
            <w:r w:rsidR="00FC0CAC" w:rsidRPr="00BA3347">
              <w:rPr>
                <w:b/>
                <w:bCs/>
                <w:sz w:val="22"/>
                <w:szCs w:val="22"/>
              </w:rPr>
              <w:t>видетельства о безопасности конструкции транспортного средства</w:t>
            </w:r>
          </w:p>
        </w:tc>
      </w:tr>
      <w:tr w:rsidR="007519CB" w:rsidRPr="00BA3347" w14:paraId="792B130E" w14:textId="77777777" w:rsidTr="00BB2D18">
        <w:tc>
          <w:tcPr>
            <w:tcW w:w="10325" w:type="dxa"/>
            <w:gridSpan w:val="18"/>
            <w:tcBorders>
              <w:bottom w:val="single" w:sz="4" w:space="0" w:color="auto"/>
            </w:tcBorders>
          </w:tcPr>
          <w:p w14:paraId="3A480D18" w14:textId="00AC4D9C" w:rsidR="007519CB" w:rsidRPr="00BA3347" w:rsidRDefault="007519CB" w:rsidP="00CB67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0CAC" w:rsidRPr="00BA3347" w14:paraId="0CE68862" w14:textId="77777777" w:rsidTr="00BB2D18">
        <w:tc>
          <w:tcPr>
            <w:tcW w:w="10325" w:type="dxa"/>
            <w:gridSpan w:val="18"/>
            <w:tcBorders>
              <w:top w:val="single" w:sz="4" w:space="0" w:color="auto"/>
            </w:tcBorders>
          </w:tcPr>
          <w:p w14:paraId="4C41A1BC" w14:textId="48FC707B" w:rsidR="00FC0CAC" w:rsidRPr="0099018F" w:rsidRDefault="007519CB" w:rsidP="00C84049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полное наименование заявителя</w:t>
            </w:r>
            <w:r w:rsidR="008106CF">
              <w:rPr>
                <w:sz w:val="16"/>
                <w:szCs w:val="16"/>
              </w:rPr>
              <w:t xml:space="preserve"> (представителя)</w:t>
            </w:r>
            <w:r w:rsidRPr="0099018F">
              <w:rPr>
                <w:sz w:val="16"/>
                <w:szCs w:val="16"/>
              </w:rPr>
              <w:t xml:space="preserve"> – юридического лица / индивидуального предпринимателя</w:t>
            </w:r>
          </w:p>
        </w:tc>
      </w:tr>
      <w:tr w:rsidR="007229F2" w:rsidRPr="00BA3347" w14:paraId="0B3C39CF" w14:textId="77777777" w:rsidTr="00BB2D18">
        <w:tc>
          <w:tcPr>
            <w:tcW w:w="10325" w:type="dxa"/>
            <w:gridSpan w:val="18"/>
          </w:tcPr>
          <w:p w14:paraId="62FC7C5F" w14:textId="77777777" w:rsidR="007229F2" w:rsidRPr="00BA3347" w:rsidRDefault="007229F2" w:rsidP="007057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19CB" w:rsidRPr="00BA3347" w14:paraId="44A56F51" w14:textId="77777777" w:rsidTr="00BB2D18">
        <w:tc>
          <w:tcPr>
            <w:tcW w:w="10325" w:type="dxa"/>
            <w:gridSpan w:val="18"/>
            <w:tcBorders>
              <w:top w:val="single" w:sz="4" w:space="0" w:color="auto"/>
            </w:tcBorders>
          </w:tcPr>
          <w:p w14:paraId="20825FE4" w14:textId="43BF4263" w:rsidR="007519CB" w:rsidRPr="0099018F" w:rsidRDefault="00BA3347" w:rsidP="007519CB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регистрационный номер (УНП)</w:t>
            </w:r>
          </w:p>
        </w:tc>
      </w:tr>
      <w:tr w:rsidR="00FC0CAC" w:rsidRPr="00BA3347" w14:paraId="53004EB3" w14:textId="77777777" w:rsidTr="00BB2D18">
        <w:tc>
          <w:tcPr>
            <w:tcW w:w="10325" w:type="dxa"/>
            <w:gridSpan w:val="18"/>
          </w:tcPr>
          <w:p w14:paraId="030ADE57" w14:textId="77777777" w:rsidR="00FC0CAC" w:rsidRPr="00BA3347" w:rsidRDefault="00FC0CAC" w:rsidP="00C405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19CB" w:rsidRPr="00BA3347" w14:paraId="75236E1A" w14:textId="77777777" w:rsidTr="00BB2D18">
        <w:tc>
          <w:tcPr>
            <w:tcW w:w="10325" w:type="dxa"/>
            <w:gridSpan w:val="18"/>
            <w:tcBorders>
              <w:top w:val="single" w:sz="4" w:space="0" w:color="auto"/>
            </w:tcBorders>
          </w:tcPr>
          <w:p w14:paraId="4DD8117B" w14:textId="05923B98" w:rsidR="007519CB" w:rsidRPr="0099018F" w:rsidRDefault="00BA3347" w:rsidP="00751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 xml:space="preserve">юридический и </w:t>
            </w:r>
            <w:r w:rsidR="007519CB" w:rsidRPr="0099018F">
              <w:rPr>
                <w:sz w:val="16"/>
                <w:szCs w:val="16"/>
              </w:rPr>
              <w:t xml:space="preserve">почтовый адрес </w:t>
            </w:r>
          </w:p>
        </w:tc>
      </w:tr>
      <w:tr w:rsidR="00FC0CAC" w:rsidRPr="00BA3347" w14:paraId="68146649" w14:textId="77777777" w:rsidTr="00BB2D18">
        <w:trPr>
          <w:trHeight w:val="193"/>
        </w:trPr>
        <w:tc>
          <w:tcPr>
            <w:tcW w:w="1885" w:type="dxa"/>
            <w:gridSpan w:val="3"/>
            <w:tcBorders>
              <w:top w:val="single" w:sz="4" w:space="0" w:color="auto"/>
            </w:tcBorders>
            <w:vAlign w:val="center"/>
          </w:tcPr>
          <w:p w14:paraId="32A11317" w14:textId="77777777" w:rsidR="00FC0CAC" w:rsidRPr="00BA3347" w:rsidRDefault="00FC0CAC" w:rsidP="007229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>телефон</w:t>
            </w:r>
          </w:p>
        </w:tc>
        <w:tc>
          <w:tcPr>
            <w:tcW w:w="39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2B53" w14:textId="77777777" w:rsidR="00FC0CAC" w:rsidRPr="00BA3347" w:rsidRDefault="00FC0CAC" w:rsidP="001C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3299046B" w14:textId="77777777" w:rsidR="00FC0CAC" w:rsidRPr="00BA3347" w:rsidRDefault="00FC0CAC" w:rsidP="001C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3A9D" w14:textId="77777777" w:rsidR="00FC0CAC" w:rsidRPr="00BA3347" w:rsidRDefault="00FC0CAC" w:rsidP="001C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715DE" w:rsidRPr="00BA3347" w14:paraId="654441FD" w14:textId="77777777" w:rsidTr="00BB2D18">
        <w:trPr>
          <w:trHeight w:val="193"/>
        </w:trPr>
        <w:tc>
          <w:tcPr>
            <w:tcW w:w="1885" w:type="dxa"/>
            <w:gridSpan w:val="3"/>
            <w:tcBorders>
              <w:top w:val="single" w:sz="4" w:space="0" w:color="auto"/>
            </w:tcBorders>
            <w:vAlign w:val="center"/>
          </w:tcPr>
          <w:p w14:paraId="24ADCF2C" w14:textId="5A7E2A17" w:rsidR="00124DD8" w:rsidRPr="00BA3347" w:rsidRDefault="00124DD8" w:rsidP="00124D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39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A13A" w14:textId="77777777" w:rsidR="00124DD8" w:rsidRPr="00BA3347" w:rsidRDefault="00124DD8" w:rsidP="00CB6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62C30A88" w14:textId="0C76EC92" w:rsidR="00124DD8" w:rsidRPr="00A715DE" w:rsidRDefault="00A715DE" w:rsidP="00CB6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7E2CA" w14:textId="77777777" w:rsidR="00124DD8" w:rsidRPr="00BA3347" w:rsidRDefault="00124DD8" w:rsidP="00CB6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715DE" w:rsidRPr="00BA3347" w14:paraId="0C9716B1" w14:textId="77777777" w:rsidTr="00BB2D18">
        <w:trPr>
          <w:trHeight w:val="193"/>
        </w:trPr>
        <w:tc>
          <w:tcPr>
            <w:tcW w:w="1885" w:type="dxa"/>
            <w:gridSpan w:val="3"/>
            <w:tcBorders>
              <w:top w:val="single" w:sz="4" w:space="0" w:color="auto"/>
            </w:tcBorders>
          </w:tcPr>
          <w:p w14:paraId="0D1482DE" w14:textId="77777777" w:rsidR="00A715DE" w:rsidRPr="00BA3347" w:rsidRDefault="00A715DE" w:rsidP="00D022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  <w:lang w:val="en-US"/>
              </w:rPr>
              <w:t>(SWIFT)</w:t>
            </w:r>
          </w:p>
        </w:tc>
        <w:tc>
          <w:tcPr>
            <w:tcW w:w="39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4408" w14:textId="77777777" w:rsidR="00A715DE" w:rsidRPr="00BA3347" w:rsidRDefault="00A715DE" w:rsidP="00D02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3757C864" w14:textId="1FCE9E6F" w:rsidR="00A715DE" w:rsidRPr="00124DD8" w:rsidRDefault="00A715DE" w:rsidP="00D02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банка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63DE" w14:textId="77777777" w:rsidR="00A715DE" w:rsidRPr="00BA3347" w:rsidRDefault="00A715DE" w:rsidP="00D02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4DD8" w:rsidRPr="00BA3347" w14:paraId="2C083EC6" w14:textId="77777777" w:rsidTr="00BB2D18">
        <w:trPr>
          <w:gridBefore w:val="1"/>
          <w:wBefore w:w="11" w:type="dxa"/>
        </w:trPr>
        <w:tc>
          <w:tcPr>
            <w:tcW w:w="10314" w:type="dxa"/>
            <w:gridSpan w:val="17"/>
          </w:tcPr>
          <w:p w14:paraId="632F637B" w14:textId="28B9904C" w:rsidR="00124DD8" w:rsidRPr="0099018F" w:rsidRDefault="00A715DE" w:rsidP="00CB6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банковские реквизиты</w:t>
            </w:r>
          </w:p>
        </w:tc>
      </w:tr>
      <w:tr w:rsidR="00A715DE" w:rsidRPr="00BA3347" w14:paraId="7003CC3B" w14:textId="77777777" w:rsidTr="00BB2D18">
        <w:trPr>
          <w:gridBefore w:val="1"/>
          <w:wBefore w:w="11" w:type="dxa"/>
        </w:trPr>
        <w:tc>
          <w:tcPr>
            <w:tcW w:w="1590" w:type="dxa"/>
          </w:tcPr>
          <w:p w14:paraId="7ACFC5A8" w14:textId="77777777" w:rsidR="00A715DE" w:rsidRPr="00BA3347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>в лице</w:t>
            </w:r>
          </w:p>
        </w:tc>
        <w:tc>
          <w:tcPr>
            <w:tcW w:w="8724" w:type="dxa"/>
            <w:gridSpan w:val="16"/>
            <w:tcBorders>
              <w:bottom w:val="single" w:sz="4" w:space="0" w:color="auto"/>
            </w:tcBorders>
          </w:tcPr>
          <w:p w14:paraId="0FDEC3A2" w14:textId="77777777" w:rsidR="00A715DE" w:rsidRPr="00BA3347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715DE" w:rsidRPr="00BA3347" w14:paraId="2156CB6A" w14:textId="77777777" w:rsidTr="00BB2D18">
        <w:trPr>
          <w:gridBefore w:val="1"/>
          <w:wBefore w:w="11" w:type="dxa"/>
        </w:trPr>
        <w:tc>
          <w:tcPr>
            <w:tcW w:w="10314" w:type="dxa"/>
            <w:gridSpan w:val="17"/>
          </w:tcPr>
          <w:p w14:paraId="5CBEDDFB" w14:textId="7D254043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фамилия, имя, отчество (если таковое имеется) руководителя (представителя)</w:t>
            </w:r>
          </w:p>
        </w:tc>
      </w:tr>
      <w:tr w:rsidR="00A715DE" w:rsidRPr="00BA3347" w14:paraId="45254A8A" w14:textId="77777777" w:rsidTr="00BB2D18">
        <w:trPr>
          <w:gridBefore w:val="1"/>
          <w:wBefore w:w="11" w:type="dxa"/>
        </w:trPr>
        <w:tc>
          <w:tcPr>
            <w:tcW w:w="3549" w:type="dxa"/>
            <w:gridSpan w:val="5"/>
          </w:tcPr>
          <w:p w14:paraId="19C66432" w14:textId="77777777" w:rsidR="00A715DE" w:rsidRPr="00BA3347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3347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765" w:type="dxa"/>
            <w:gridSpan w:val="12"/>
            <w:tcBorders>
              <w:bottom w:val="single" w:sz="4" w:space="0" w:color="auto"/>
            </w:tcBorders>
          </w:tcPr>
          <w:p w14:paraId="6AFE9EF7" w14:textId="77777777" w:rsidR="00A715DE" w:rsidRPr="00BA3347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715DE" w:rsidRPr="00BA3347" w14:paraId="767BDC56" w14:textId="77777777" w:rsidTr="00BB2D18">
        <w:trPr>
          <w:gridBefore w:val="1"/>
          <w:wBefore w:w="11" w:type="dxa"/>
        </w:trPr>
        <w:tc>
          <w:tcPr>
            <w:tcW w:w="10314" w:type="dxa"/>
            <w:gridSpan w:val="17"/>
          </w:tcPr>
          <w:p w14:paraId="42A95DAF" w14:textId="0C58940F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документ, на основании которого действует руководитель (представитель)</w:t>
            </w:r>
          </w:p>
        </w:tc>
      </w:tr>
      <w:tr w:rsidR="00BB2D18" w:rsidRPr="00BA3347" w14:paraId="1BC78008" w14:textId="761DB8D4" w:rsidTr="00BB2D18">
        <w:trPr>
          <w:gridBefore w:val="1"/>
          <w:wBefore w:w="11" w:type="dxa"/>
        </w:trPr>
        <w:tc>
          <w:tcPr>
            <w:tcW w:w="4361" w:type="dxa"/>
            <w:gridSpan w:val="8"/>
          </w:tcPr>
          <w:p w14:paraId="06162CF6" w14:textId="717956F1" w:rsidR="00BB2D18" w:rsidRPr="00A56963" w:rsidRDefault="00BB2D18" w:rsidP="00A56963">
            <w:pPr>
              <w:widowControl w:val="0"/>
              <w:autoSpaceDE w:val="0"/>
              <w:autoSpaceDN w:val="0"/>
              <w:adjustRightInd w:val="0"/>
              <w:ind w:right="-171"/>
              <w:rPr>
                <w:b/>
                <w:bCs/>
                <w:sz w:val="22"/>
                <w:szCs w:val="22"/>
                <w:vertAlign w:val="superscript"/>
              </w:rPr>
            </w:pPr>
            <w:r w:rsidRPr="00A56963">
              <w:rPr>
                <w:b/>
                <w:bCs/>
                <w:sz w:val="22"/>
                <w:szCs w:val="22"/>
              </w:rPr>
              <w:t>действующее (-</w:t>
            </w:r>
            <w:proofErr w:type="spellStart"/>
            <w:r w:rsidRPr="00A56963">
              <w:rPr>
                <w:b/>
                <w:bCs/>
                <w:sz w:val="22"/>
                <w:szCs w:val="22"/>
              </w:rPr>
              <w:t>ий</w:t>
            </w:r>
            <w:proofErr w:type="spellEnd"/>
            <w:r w:rsidRPr="00A56963">
              <w:rPr>
                <w:b/>
                <w:bCs/>
                <w:sz w:val="22"/>
                <w:szCs w:val="22"/>
              </w:rPr>
              <w:t>) от имени и в интересах</w:t>
            </w:r>
          </w:p>
        </w:tc>
        <w:tc>
          <w:tcPr>
            <w:tcW w:w="5953" w:type="dxa"/>
            <w:gridSpan w:val="9"/>
            <w:tcBorders>
              <w:bottom w:val="single" w:sz="4" w:space="0" w:color="auto"/>
            </w:tcBorders>
          </w:tcPr>
          <w:p w14:paraId="6D48A695" w14:textId="77777777" w:rsidR="00BB2D18" w:rsidRPr="009123CA" w:rsidRDefault="00BB2D18" w:rsidP="00BB2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2D18" w:rsidRPr="00BA3347" w14:paraId="5D812E89" w14:textId="6077271B" w:rsidTr="00BB2D18">
        <w:trPr>
          <w:gridBefore w:val="1"/>
          <w:wBefore w:w="11" w:type="dxa"/>
          <w:trHeight w:val="137"/>
        </w:trPr>
        <w:tc>
          <w:tcPr>
            <w:tcW w:w="10314" w:type="dxa"/>
            <w:gridSpan w:val="17"/>
          </w:tcPr>
          <w:p w14:paraId="562418F7" w14:textId="0ADD17C4" w:rsidR="00BB2D18" w:rsidRPr="0099018F" w:rsidRDefault="00BB2D18" w:rsidP="00CC01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 xml:space="preserve">(фамилия, имя, отчество </w:t>
            </w:r>
            <w:r w:rsidR="0029084E" w:rsidRPr="0099018F">
              <w:rPr>
                <w:sz w:val="16"/>
                <w:szCs w:val="16"/>
              </w:rPr>
              <w:t xml:space="preserve">(если таковое имеется) </w:t>
            </w:r>
            <w:r w:rsidR="0029084E">
              <w:rPr>
                <w:sz w:val="16"/>
                <w:szCs w:val="16"/>
              </w:rPr>
              <w:t>/</w:t>
            </w:r>
            <w:r w:rsidRPr="0099018F">
              <w:rPr>
                <w:sz w:val="16"/>
                <w:szCs w:val="16"/>
              </w:rPr>
              <w:t xml:space="preserve"> наименование лица</w:t>
            </w:r>
            <w:r w:rsidR="00CC0183">
              <w:rPr>
                <w:sz w:val="16"/>
                <w:szCs w:val="16"/>
              </w:rPr>
              <w:t xml:space="preserve">, </w:t>
            </w:r>
            <w:r w:rsidR="00CC0183" w:rsidRPr="00CC0183">
              <w:rPr>
                <w:sz w:val="16"/>
                <w:szCs w:val="16"/>
              </w:rPr>
              <w:t>осуществляюще</w:t>
            </w:r>
            <w:r w:rsidR="00CC0183">
              <w:rPr>
                <w:sz w:val="16"/>
                <w:szCs w:val="16"/>
              </w:rPr>
              <w:t xml:space="preserve">го </w:t>
            </w:r>
            <w:r w:rsidR="00CC0183" w:rsidRPr="00CC0183">
              <w:rPr>
                <w:sz w:val="16"/>
                <w:szCs w:val="16"/>
              </w:rPr>
              <w:t>ввоз транспортного средства</w:t>
            </w:r>
            <w:r w:rsidRPr="0099018F">
              <w:rPr>
                <w:sz w:val="16"/>
                <w:szCs w:val="16"/>
              </w:rPr>
              <w:t>)</w:t>
            </w:r>
          </w:p>
        </w:tc>
      </w:tr>
      <w:tr w:rsidR="0099018F" w:rsidRPr="00BA3347" w14:paraId="2B920E4E" w14:textId="472B034F" w:rsidTr="00761444">
        <w:trPr>
          <w:gridBefore w:val="1"/>
          <w:wBefore w:w="11" w:type="dxa"/>
        </w:trPr>
        <w:tc>
          <w:tcPr>
            <w:tcW w:w="3291" w:type="dxa"/>
            <w:gridSpan w:val="4"/>
          </w:tcPr>
          <w:p w14:paraId="0C4AC5C7" w14:textId="2BA70EE9" w:rsidR="0099018F" w:rsidRPr="00BA3347" w:rsidRDefault="0099018F" w:rsidP="00BB2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A8707E">
              <w:rPr>
                <w:sz w:val="22"/>
                <w:szCs w:val="22"/>
              </w:rPr>
              <w:t>зарегистрированного по адресу:</w:t>
            </w:r>
          </w:p>
        </w:tc>
        <w:tc>
          <w:tcPr>
            <w:tcW w:w="7023" w:type="dxa"/>
            <w:gridSpan w:val="13"/>
            <w:tcBorders>
              <w:bottom w:val="single" w:sz="4" w:space="0" w:color="auto"/>
            </w:tcBorders>
          </w:tcPr>
          <w:p w14:paraId="582AD4A6" w14:textId="77777777" w:rsidR="0099018F" w:rsidRPr="009123CA" w:rsidRDefault="0099018F" w:rsidP="00BB2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018F" w:rsidRPr="00BA3347" w14:paraId="4C06221C" w14:textId="0F33C465" w:rsidTr="0099018F">
        <w:trPr>
          <w:gridBefore w:val="1"/>
          <w:wBefore w:w="11" w:type="dxa"/>
          <w:trHeight w:val="64"/>
        </w:trPr>
        <w:tc>
          <w:tcPr>
            <w:tcW w:w="3848" w:type="dxa"/>
            <w:gridSpan w:val="6"/>
          </w:tcPr>
          <w:p w14:paraId="3D60F790" w14:textId="2F649BA5" w:rsidR="0099018F" w:rsidRPr="00CC0183" w:rsidRDefault="0099018F" w:rsidP="00990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183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6466" w:type="dxa"/>
            <w:gridSpan w:val="11"/>
            <w:tcBorders>
              <w:bottom w:val="single" w:sz="4" w:space="0" w:color="auto"/>
            </w:tcBorders>
          </w:tcPr>
          <w:p w14:paraId="5001FFD4" w14:textId="77777777" w:rsidR="0099018F" w:rsidRPr="0099018F" w:rsidRDefault="0099018F" w:rsidP="009901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018F" w:rsidRPr="00BA3347" w14:paraId="229D592B" w14:textId="77777777" w:rsidTr="0099018F">
        <w:trPr>
          <w:gridBefore w:val="1"/>
          <w:wBefore w:w="11" w:type="dxa"/>
          <w:trHeight w:val="64"/>
        </w:trPr>
        <w:tc>
          <w:tcPr>
            <w:tcW w:w="3848" w:type="dxa"/>
            <w:gridSpan w:val="6"/>
          </w:tcPr>
          <w:p w14:paraId="2E956CAB" w14:textId="77777777" w:rsidR="0099018F" w:rsidRPr="0099018F" w:rsidRDefault="0099018F" w:rsidP="0099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6466" w:type="dxa"/>
            <w:gridSpan w:val="11"/>
            <w:tcBorders>
              <w:top w:val="single" w:sz="4" w:space="0" w:color="auto"/>
            </w:tcBorders>
          </w:tcPr>
          <w:p w14:paraId="35769E22" w14:textId="2412FBFB" w:rsidR="0099018F" w:rsidRPr="0099018F" w:rsidRDefault="0099018F" w:rsidP="0099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8707E">
              <w:rPr>
                <w:sz w:val="16"/>
                <w:szCs w:val="16"/>
              </w:rPr>
              <w:t>наименование, серия (при наличии), номер</w:t>
            </w:r>
            <w:r w:rsidR="00CC0183">
              <w:rPr>
                <w:sz w:val="16"/>
                <w:szCs w:val="16"/>
              </w:rPr>
              <w:t xml:space="preserve">, </w:t>
            </w:r>
            <w:r w:rsidR="00CC0183" w:rsidRPr="00CC0183">
              <w:rPr>
                <w:sz w:val="16"/>
                <w:szCs w:val="16"/>
              </w:rPr>
              <w:t>дата выдачи, наименование органа)</w:t>
            </w:r>
          </w:p>
        </w:tc>
      </w:tr>
      <w:tr w:rsidR="0099018F" w:rsidRPr="00BA3347" w14:paraId="0D0F2C21" w14:textId="77777777" w:rsidTr="0099018F">
        <w:trPr>
          <w:gridBefore w:val="1"/>
          <w:wBefore w:w="11" w:type="dxa"/>
          <w:trHeight w:val="64"/>
        </w:trPr>
        <w:tc>
          <w:tcPr>
            <w:tcW w:w="3848" w:type="dxa"/>
            <w:gridSpan w:val="6"/>
          </w:tcPr>
          <w:p w14:paraId="06E76C11" w14:textId="0359BC48" w:rsidR="0099018F" w:rsidRPr="0099018F" w:rsidRDefault="0099018F" w:rsidP="0099018F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FF0000"/>
                <w:sz w:val="22"/>
                <w:szCs w:val="22"/>
              </w:rPr>
            </w:pPr>
            <w:r w:rsidRPr="00A8707E">
              <w:rPr>
                <w:sz w:val="22"/>
                <w:szCs w:val="22"/>
              </w:rPr>
              <w:t>на основании договора (доверенности)</w:t>
            </w:r>
          </w:p>
        </w:tc>
        <w:tc>
          <w:tcPr>
            <w:tcW w:w="6466" w:type="dxa"/>
            <w:gridSpan w:val="11"/>
          </w:tcPr>
          <w:p w14:paraId="772978E0" w14:textId="77777777" w:rsidR="0099018F" w:rsidRPr="0099018F" w:rsidRDefault="0099018F" w:rsidP="0099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018F" w:rsidRPr="00BA3347" w14:paraId="0549FC28" w14:textId="77777777" w:rsidTr="00F9422D">
        <w:trPr>
          <w:gridBefore w:val="1"/>
          <w:wBefore w:w="11" w:type="dxa"/>
          <w:trHeight w:val="64"/>
        </w:trPr>
        <w:tc>
          <w:tcPr>
            <w:tcW w:w="10314" w:type="dxa"/>
            <w:gridSpan w:val="17"/>
          </w:tcPr>
          <w:p w14:paraId="3E0FF580" w14:textId="1ABE44D6" w:rsidR="0099018F" w:rsidRPr="0099018F" w:rsidRDefault="0099018F" w:rsidP="009901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707E">
              <w:rPr>
                <w:sz w:val="16"/>
                <w:szCs w:val="16"/>
              </w:rPr>
              <w:t>дата и номер договора (доверенности) между лицом, осуществляющим ввоз транспортного средства, и представителем</w:t>
            </w:r>
          </w:p>
        </w:tc>
      </w:tr>
      <w:tr w:rsidR="00A715DE" w:rsidRPr="00BA3347" w14:paraId="043BAC34" w14:textId="77777777" w:rsidTr="000C1CD8">
        <w:trPr>
          <w:trHeight w:val="361"/>
        </w:trPr>
        <w:tc>
          <w:tcPr>
            <w:tcW w:w="10325" w:type="dxa"/>
            <w:gridSpan w:val="18"/>
          </w:tcPr>
          <w:p w14:paraId="6DE4F945" w14:textId="30F6D021" w:rsidR="00A715DE" w:rsidRPr="00BB2D18" w:rsidRDefault="00A715DE" w:rsidP="000C1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B2D18">
              <w:rPr>
                <w:sz w:val="20"/>
              </w:rPr>
              <w:t xml:space="preserve">просит провести оценку соответствия следующего единичного транспортного средства требованиям Технического регламента Таможенного союза «О безопасности колесных транспортных средств» </w:t>
            </w:r>
            <w:r w:rsidRPr="00BB2D18">
              <w:rPr>
                <w:sz w:val="20"/>
              </w:rPr>
              <w:br/>
              <w:t>(ТР ТС 018/2011) и выдать свидетельство о безопасности конструкции транспортного средства:</w:t>
            </w:r>
          </w:p>
        </w:tc>
      </w:tr>
      <w:tr w:rsidR="00A715DE" w:rsidRPr="00C4053C" w14:paraId="1861450F" w14:textId="77777777" w:rsidTr="00BB2D18">
        <w:trPr>
          <w:trHeight w:val="66"/>
        </w:trPr>
        <w:tc>
          <w:tcPr>
            <w:tcW w:w="10325" w:type="dxa"/>
            <w:gridSpan w:val="18"/>
            <w:tcBorders>
              <w:bottom w:val="single" w:sz="4" w:space="0" w:color="auto"/>
            </w:tcBorders>
          </w:tcPr>
          <w:p w14:paraId="7BD0E800" w14:textId="77777777" w:rsidR="00A715DE" w:rsidRPr="00FC30E0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  <w:tr w:rsidR="00A715DE" w:rsidRPr="00C4053C" w14:paraId="17C6222B" w14:textId="77777777" w:rsidTr="00BB2D18">
        <w:tc>
          <w:tcPr>
            <w:tcW w:w="10325" w:type="dxa"/>
            <w:gridSpan w:val="18"/>
          </w:tcPr>
          <w:p w14:paraId="66A30A11" w14:textId="77777777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название и условное обозначение транспортного средства, название изготовителя</w:t>
            </w:r>
          </w:p>
        </w:tc>
      </w:tr>
      <w:tr w:rsidR="00A715DE" w:rsidRPr="00F46809" w14:paraId="77B5870D" w14:textId="77777777" w:rsidTr="00BB2D18">
        <w:tc>
          <w:tcPr>
            <w:tcW w:w="4127" w:type="dxa"/>
            <w:gridSpan w:val="8"/>
            <w:vAlign w:val="bottom"/>
          </w:tcPr>
          <w:p w14:paraId="271985FE" w14:textId="77777777" w:rsidR="00A715DE" w:rsidRPr="00A56963" w:rsidRDefault="00A715DE" w:rsidP="00A715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56963">
              <w:rPr>
                <w:b/>
                <w:bCs/>
                <w:sz w:val="22"/>
                <w:szCs w:val="22"/>
              </w:rPr>
              <w:t>идентификационный номер (VIN):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bottom"/>
          </w:tcPr>
          <w:p w14:paraId="193627DC" w14:textId="77777777" w:rsidR="00A715DE" w:rsidRPr="00F46809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DA3DA71" w14:textId="77777777" w:rsidR="00A715DE" w:rsidRPr="00A56963" w:rsidRDefault="00A715DE" w:rsidP="00A715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56963">
              <w:rPr>
                <w:b/>
                <w:bCs/>
                <w:sz w:val="22"/>
                <w:szCs w:val="22"/>
              </w:rPr>
              <w:t>год выпуска: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0011BF" w14:textId="77777777" w:rsidR="00A715DE" w:rsidRPr="00F46809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715DE" w:rsidRPr="00BA3347" w14:paraId="4D07028A" w14:textId="77777777" w:rsidTr="00BB2D18">
        <w:trPr>
          <w:trHeight w:val="181"/>
        </w:trPr>
        <w:tc>
          <w:tcPr>
            <w:tcW w:w="6962" w:type="dxa"/>
            <w:gridSpan w:val="13"/>
          </w:tcPr>
          <w:p w14:paraId="59A33BE1" w14:textId="77777777" w:rsidR="00A715DE" w:rsidRPr="00BA3347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BA3347">
              <w:rPr>
                <w:sz w:val="22"/>
                <w:szCs w:val="22"/>
              </w:rPr>
              <w:t>Транспортное средство подлежит регистрации на территории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</w:tcPr>
          <w:p w14:paraId="663CFEC7" w14:textId="77777777" w:rsidR="00A715DE" w:rsidRPr="009123CA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715DE" w:rsidRPr="00BA3347" w14:paraId="40C922AC" w14:textId="77777777" w:rsidTr="00BB2D18">
        <w:tc>
          <w:tcPr>
            <w:tcW w:w="6962" w:type="dxa"/>
            <w:gridSpan w:val="13"/>
          </w:tcPr>
          <w:p w14:paraId="20F957B4" w14:textId="77777777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5"/>
          </w:tcPr>
          <w:p w14:paraId="18A659A1" w14:textId="77777777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018F">
              <w:rPr>
                <w:sz w:val="16"/>
                <w:szCs w:val="16"/>
              </w:rPr>
              <w:t>указать страну-участницу ЕАЭС</w:t>
            </w:r>
          </w:p>
        </w:tc>
      </w:tr>
      <w:tr w:rsidR="00A715DE" w:rsidRPr="00BA3347" w14:paraId="019394F6" w14:textId="77777777" w:rsidTr="00BB2D18">
        <w:trPr>
          <w:trHeight w:val="2306"/>
        </w:trPr>
        <w:tc>
          <w:tcPr>
            <w:tcW w:w="10325" w:type="dxa"/>
            <w:gridSpan w:val="18"/>
          </w:tcPr>
          <w:p w14:paraId="5D5612C1" w14:textId="75421874" w:rsidR="00A715DE" w:rsidRPr="00BB2D18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BB2D18">
              <w:rPr>
                <w:sz w:val="20"/>
              </w:rPr>
              <w:t>Подтверждаю, что вышеуказанное транспортное средство:</w:t>
            </w:r>
          </w:p>
          <w:p w14:paraId="2BD783AF" w14:textId="77777777" w:rsidR="00CC0183" w:rsidRPr="00CC0183" w:rsidRDefault="00CC0183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CC0183">
              <w:rPr>
                <w:sz w:val="20"/>
              </w:rPr>
              <w:t>- не имеет конструктивных изменений;</w:t>
            </w:r>
          </w:p>
          <w:p w14:paraId="73FBBEFD" w14:textId="77777777" w:rsidR="00CC0183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BB2D18">
              <w:rPr>
                <w:sz w:val="20"/>
              </w:rPr>
              <w:t xml:space="preserve">- ранее участвовало в дорожном движении в государствах, не являющихся членами Таможенного союза, </w:t>
            </w:r>
            <w:r w:rsidRPr="00BB2D18">
              <w:rPr>
                <w:sz w:val="20"/>
              </w:rPr>
              <w:br/>
              <w:t>и с момента изготовления транспортного средства прошло более трех лет;</w:t>
            </w:r>
            <w:r w:rsidR="00CC0183">
              <w:rPr>
                <w:sz w:val="20"/>
              </w:rPr>
              <w:t xml:space="preserve"> или </w:t>
            </w:r>
          </w:p>
          <w:p w14:paraId="6C62F433" w14:textId="6B67D349" w:rsidR="00A715DE" w:rsidRPr="00BB2D18" w:rsidRDefault="00CC0183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CC0183">
              <w:rPr>
                <w:sz w:val="20"/>
              </w:rPr>
              <w:t xml:space="preserve">- ранее на территории стран-участниц Евразийского экономического союза (ЕАЭС) не регистрировалось и </w:t>
            </w:r>
            <w:r>
              <w:rPr>
                <w:sz w:val="20"/>
              </w:rPr>
              <w:br/>
            </w:r>
            <w:r w:rsidRPr="00CC0183">
              <w:rPr>
                <w:sz w:val="20"/>
              </w:rPr>
              <w:t>не эксплуатировалось;</w:t>
            </w:r>
            <w:r w:rsidRPr="00CC0183">
              <w:rPr>
                <w:sz w:val="20"/>
              </w:rPr>
              <w:t xml:space="preserve"> </w:t>
            </w:r>
            <w:r w:rsidRPr="00CC0183">
              <w:rPr>
                <w:sz w:val="20"/>
              </w:rPr>
              <w:t>ввозится</w:t>
            </w:r>
            <w:r>
              <w:rPr>
                <w:sz w:val="20"/>
              </w:rPr>
              <w:t xml:space="preserve"> физическим лицом</w:t>
            </w:r>
            <w:r w:rsidRPr="00CC0183">
              <w:rPr>
                <w:sz w:val="20"/>
              </w:rPr>
              <w:t xml:space="preserve"> на единую таможенную территорию Таможенного союза для собственных нужд</w:t>
            </w:r>
            <w:r w:rsidR="00A715DE" w:rsidRPr="00BB2D18">
              <w:rPr>
                <w:sz w:val="20"/>
              </w:rPr>
              <w:t>.</w:t>
            </w:r>
          </w:p>
          <w:p w14:paraId="2DA9E7DA" w14:textId="77777777" w:rsidR="00A715DE" w:rsidRPr="00BB2D18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BB2D18">
              <w:rPr>
                <w:sz w:val="20"/>
              </w:rPr>
              <w:t>Обязуюсь:</w:t>
            </w:r>
          </w:p>
          <w:p w14:paraId="6A305C7A" w14:textId="3AF942FA" w:rsidR="00A715DE" w:rsidRPr="00BB2D18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BB2D18">
              <w:rPr>
                <w:sz w:val="20"/>
              </w:rPr>
              <w:t>- выполнять требования законодательства и технических нормативных правовых актов Евразийского экономического союза и Республики Беларусь, касающиеся подтверждения соответствия транспортного средства требованиям технических нормативных правовых актов Республики Беларусь в области технического нормирования и стандартизации, требованиям, установленным законодательством иностранного государства и международными стандартами;</w:t>
            </w:r>
          </w:p>
          <w:p w14:paraId="590DCD8E" w14:textId="1BE48231" w:rsidR="00A715DE" w:rsidRPr="00BB2D18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BB2D18">
              <w:rPr>
                <w:sz w:val="20"/>
              </w:rPr>
              <w:t xml:space="preserve">- заключить с ООО «ИЛТЭКС </w:t>
            </w:r>
            <w:proofErr w:type="spellStart"/>
            <w:r w:rsidRPr="00BB2D18">
              <w:rPr>
                <w:sz w:val="20"/>
              </w:rPr>
              <w:t>Пром</w:t>
            </w:r>
            <w:proofErr w:type="spellEnd"/>
            <w:r w:rsidRPr="00BB2D18">
              <w:rPr>
                <w:sz w:val="20"/>
              </w:rPr>
              <w:t>» договор на проведение работ по оценке соответствия транспортного средства и надлежащим образом исполнять свои обязанности по данному договору, включая своевременную и полную оплату работ, предоставление транспортного средства и обеспечение необходимых условий для выполнения работ.</w:t>
            </w:r>
          </w:p>
        </w:tc>
      </w:tr>
      <w:tr w:rsidR="00A715DE" w:rsidRPr="00BA3347" w14:paraId="1928FA7C" w14:textId="738419C9" w:rsidTr="00BB2D18">
        <w:tc>
          <w:tcPr>
            <w:tcW w:w="10325" w:type="dxa"/>
            <w:gridSpan w:val="18"/>
          </w:tcPr>
          <w:p w14:paraId="7E302C86" w14:textId="3BFBA91C" w:rsidR="00A715DE" w:rsidRPr="0099018F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vertAlign w:val="superscript"/>
              </w:rPr>
            </w:pPr>
            <w:r w:rsidRPr="0099018F">
              <w:rPr>
                <w:b/>
                <w:bCs/>
                <w:sz w:val="20"/>
              </w:rPr>
              <w:t>К заявке прилагаю следующие документы</w:t>
            </w:r>
            <w:r w:rsidRPr="0099018F">
              <w:rPr>
                <w:sz w:val="20"/>
              </w:rPr>
              <w:t xml:space="preserve"> и подтверждаю их подлинность:</w:t>
            </w:r>
          </w:p>
        </w:tc>
      </w:tr>
      <w:tr w:rsidR="00A715DE" w:rsidRPr="00CC0183" w14:paraId="06C6264C" w14:textId="77777777" w:rsidTr="00BB2D18">
        <w:tc>
          <w:tcPr>
            <w:tcW w:w="10325" w:type="dxa"/>
            <w:gridSpan w:val="18"/>
          </w:tcPr>
          <w:p w14:paraId="31232551" w14:textId="77777777" w:rsidR="00CC0183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99018F">
              <w:rPr>
                <w:sz w:val="20"/>
              </w:rPr>
              <w:t xml:space="preserve">- </w:t>
            </w:r>
            <w:r w:rsidR="00C5540D" w:rsidRPr="00CC0183">
              <w:rPr>
                <w:sz w:val="20"/>
              </w:rPr>
              <w:t>копия свидетельства о государственной регистрации</w:t>
            </w:r>
            <w:r w:rsidR="000C1CD8" w:rsidRPr="00CC0183">
              <w:rPr>
                <w:sz w:val="20"/>
              </w:rPr>
              <w:t xml:space="preserve"> </w:t>
            </w:r>
            <w:r w:rsidR="00CC0183" w:rsidRPr="00CC0183">
              <w:rPr>
                <w:sz w:val="20"/>
              </w:rPr>
              <w:t>представителя</w:t>
            </w:r>
            <w:r w:rsidR="00CC0183">
              <w:rPr>
                <w:sz w:val="20"/>
              </w:rPr>
              <w:t>;</w:t>
            </w:r>
          </w:p>
          <w:p w14:paraId="2682E634" w14:textId="23EBB5E1" w:rsidR="00A715DE" w:rsidRPr="0099018F" w:rsidRDefault="00CC0183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- копия свидетельства о государственной регистрации (документа, удостоверяющего личность) лица, осуществляющего ввоз транспортного средства</w:t>
            </w:r>
            <w:r w:rsidRPr="00CC0183">
              <w:rPr>
                <w:sz w:val="20"/>
              </w:rPr>
              <w:t xml:space="preserve"> </w:t>
            </w:r>
            <w:r w:rsidRPr="00CC0183">
              <w:rPr>
                <w:sz w:val="20"/>
              </w:rPr>
              <w:t>на единую таможенную территорию Таможенного союза</w:t>
            </w:r>
            <w:r>
              <w:rPr>
                <w:sz w:val="20"/>
              </w:rPr>
              <w:t>;</w:t>
            </w:r>
          </w:p>
        </w:tc>
      </w:tr>
      <w:tr w:rsidR="00A715DE" w:rsidRPr="00BA3347" w14:paraId="2F0294A0" w14:textId="77777777" w:rsidTr="00BB2D18">
        <w:tc>
          <w:tcPr>
            <w:tcW w:w="10325" w:type="dxa"/>
            <w:gridSpan w:val="18"/>
          </w:tcPr>
          <w:p w14:paraId="3B7C6A30" w14:textId="751244A4" w:rsidR="00A715DE" w:rsidRPr="0099018F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99018F">
              <w:rPr>
                <w:sz w:val="20"/>
              </w:rPr>
              <w:t>- документ, подтверждающий имущественное право на транспортное средство;</w:t>
            </w:r>
          </w:p>
        </w:tc>
      </w:tr>
      <w:tr w:rsidR="00A715DE" w:rsidRPr="00BA3347" w14:paraId="6CF65097" w14:textId="77777777" w:rsidTr="00BB2D18">
        <w:tc>
          <w:tcPr>
            <w:tcW w:w="10325" w:type="dxa"/>
            <w:gridSpan w:val="18"/>
          </w:tcPr>
          <w:p w14:paraId="0B418E21" w14:textId="25F8CB14" w:rsidR="00A715DE" w:rsidRPr="0099018F" w:rsidRDefault="00A715DE" w:rsidP="00CC018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</w:rPr>
            </w:pPr>
            <w:r w:rsidRPr="0099018F">
              <w:rPr>
                <w:sz w:val="20"/>
              </w:rPr>
              <w:t>- общее техническое описание транспортного средства</w:t>
            </w:r>
            <w:r w:rsidR="00CC0183">
              <w:rPr>
                <w:sz w:val="20"/>
              </w:rPr>
              <w:t xml:space="preserve"> </w:t>
            </w:r>
          </w:p>
        </w:tc>
      </w:tr>
      <w:tr w:rsidR="00A715DE" w:rsidRPr="00BA3347" w14:paraId="401D1215" w14:textId="77777777" w:rsidTr="00BB2D18">
        <w:tc>
          <w:tcPr>
            <w:tcW w:w="10325" w:type="dxa"/>
            <w:gridSpan w:val="18"/>
          </w:tcPr>
          <w:p w14:paraId="5FAB0CF6" w14:textId="6646C1FA" w:rsidR="00A715DE" w:rsidRPr="0099018F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9018F">
              <w:rPr>
                <w:sz w:val="20"/>
              </w:rPr>
              <w:t xml:space="preserve">- </w:t>
            </w:r>
          </w:p>
        </w:tc>
      </w:tr>
      <w:tr w:rsidR="00C5540D" w:rsidRPr="00BA3347" w14:paraId="27F579CF" w14:textId="77777777" w:rsidTr="00BB2D18">
        <w:tc>
          <w:tcPr>
            <w:tcW w:w="10325" w:type="dxa"/>
            <w:gridSpan w:val="18"/>
          </w:tcPr>
          <w:p w14:paraId="1B871320" w14:textId="77777777" w:rsidR="00C5540D" w:rsidRPr="00BA3347" w:rsidRDefault="00C5540D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15DE" w:rsidRPr="00677185" w14:paraId="7E17FB9A" w14:textId="77777777" w:rsidTr="00BB2D18">
        <w:trPr>
          <w:gridBefore w:val="1"/>
          <w:wBefore w:w="11" w:type="dxa"/>
          <w:trHeight w:val="263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E5A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DFFB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7F7E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06A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715DE" w:rsidRPr="00677185" w14:paraId="07001362" w14:textId="77777777" w:rsidTr="00BB2D18">
        <w:trPr>
          <w:gridBefore w:val="1"/>
          <w:wBefore w:w="11" w:type="dxa"/>
        </w:trPr>
        <w:tc>
          <w:tcPr>
            <w:tcW w:w="2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1C2C84" w14:textId="77777777" w:rsidR="00A715DE" w:rsidRPr="00677185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E4C19C" w14:textId="77777777" w:rsidR="00A715DE" w:rsidRPr="00CB7E11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3637B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E448AE" w14:textId="77777777" w:rsidR="00A715DE" w:rsidRPr="00CB7E11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4E7DE" w14:textId="77777777" w:rsidR="00A715DE" w:rsidRPr="00677185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715DE" w14:paraId="2B93DCD3" w14:textId="77777777" w:rsidTr="00BB2D18">
        <w:trPr>
          <w:gridBefore w:val="1"/>
          <w:wBefore w:w="11" w:type="dxa"/>
          <w:trHeight w:val="165"/>
        </w:trPr>
        <w:tc>
          <w:tcPr>
            <w:tcW w:w="4116" w:type="dxa"/>
            <w:gridSpan w:val="7"/>
            <w:tcBorders>
              <w:top w:val="single" w:sz="4" w:space="0" w:color="auto"/>
            </w:tcBorders>
          </w:tcPr>
          <w:p w14:paraId="28F44116" w14:textId="77777777" w:rsidR="00A715DE" w:rsidRPr="00036F77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</w:tcPr>
          <w:p w14:paraId="3D71C275" w14:textId="77777777" w:rsidR="00A715DE" w:rsidRPr="00036F77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503DD7B2" w14:textId="77777777" w:rsidR="00A715DE" w:rsidRPr="00036F77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6F88B5A8" w14:textId="77777777" w:rsidR="00A715DE" w:rsidRPr="00036F77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6AADE0BF" w14:textId="77777777" w:rsidR="00A715DE" w:rsidRPr="00036F77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A715DE" w14:paraId="34C86653" w14:textId="77777777" w:rsidTr="00BB2D18">
        <w:trPr>
          <w:gridBefore w:val="1"/>
          <w:wBefore w:w="11" w:type="dxa"/>
          <w:trHeight w:val="161"/>
        </w:trPr>
        <w:tc>
          <w:tcPr>
            <w:tcW w:w="4116" w:type="dxa"/>
            <w:gridSpan w:val="7"/>
            <w:tcBorders>
              <w:bottom w:val="single" w:sz="4" w:space="0" w:color="auto"/>
            </w:tcBorders>
          </w:tcPr>
          <w:p w14:paraId="628B5188" w14:textId="78D7736C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77EB1">
              <w:rPr>
                <w:sz w:val="22"/>
                <w:szCs w:val="22"/>
              </w:rPr>
              <w:t>Руководитель</w:t>
            </w:r>
            <w:r w:rsidR="00C5540D">
              <w:rPr>
                <w:sz w:val="22"/>
                <w:szCs w:val="22"/>
              </w:rPr>
              <w:t xml:space="preserve"> (представитель)</w:t>
            </w:r>
          </w:p>
        </w:tc>
        <w:tc>
          <w:tcPr>
            <w:tcW w:w="528" w:type="dxa"/>
            <w:gridSpan w:val="2"/>
          </w:tcPr>
          <w:p w14:paraId="15C3C82B" w14:textId="77777777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2E2D378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22D75EC3" w14:textId="77777777" w:rsidR="00A715DE" w:rsidRPr="00A3637B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3B5B3336" w14:textId="77777777" w:rsidR="00A715DE" w:rsidRPr="009123CA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15DE" w14:paraId="2C71364B" w14:textId="77777777" w:rsidTr="00BB2D18">
        <w:trPr>
          <w:gridBefore w:val="1"/>
          <w:wBefore w:w="11" w:type="dxa"/>
          <w:trHeight w:val="197"/>
        </w:trPr>
        <w:tc>
          <w:tcPr>
            <w:tcW w:w="4116" w:type="dxa"/>
            <w:gridSpan w:val="7"/>
            <w:tcBorders>
              <w:top w:val="single" w:sz="4" w:space="0" w:color="auto"/>
            </w:tcBorders>
          </w:tcPr>
          <w:p w14:paraId="070A517A" w14:textId="77777777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77EB1">
              <w:rPr>
                <w:sz w:val="22"/>
                <w:szCs w:val="22"/>
              </w:rPr>
              <w:t>«___» _____________20    г.</w:t>
            </w:r>
          </w:p>
        </w:tc>
        <w:tc>
          <w:tcPr>
            <w:tcW w:w="528" w:type="dxa"/>
            <w:gridSpan w:val="2"/>
          </w:tcPr>
          <w:p w14:paraId="31E46833" w14:textId="77777777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27E2CD1" w14:textId="77777777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3637B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</w:tcPr>
          <w:p w14:paraId="5D8A21EB" w14:textId="77777777" w:rsidR="00A715DE" w:rsidRPr="00777EB1" w:rsidRDefault="00A715DE" w:rsidP="00A715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174425F7" w14:textId="77777777" w:rsidR="00A715DE" w:rsidRPr="00777EB1" w:rsidRDefault="00A715DE" w:rsidP="00C5540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3637B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23E4DB86" w14:textId="2F5DDF3C" w:rsidR="00FF516E" w:rsidRPr="00E33A37" w:rsidRDefault="00FF516E" w:rsidP="00E33A37">
      <w:pPr>
        <w:rPr>
          <w:sz w:val="22"/>
          <w:szCs w:val="22"/>
          <w:lang w:val="en-US"/>
        </w:rPr>
      </w:pPr>
    </w:p>
    <w:sectPr w:rsidR="00FF516E" w:rsidRPr="00E33A37" w:rsidSect="00CC018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18AE" w14:textId="77777777" w:rsidR="00A94EF8" w:rsidRDefault="00A94EF8" w:rsidP="00B84E10">
      <w:r>
        <w:separator/>
      </w:r>
    </w:p>
  </w:endnote>
  <w:endnote w:type="continuationSeparator" w:id="0">
    <w:p w14:paraId="06CF478F" w14:textId="77777777" w:rsidR="00A94EF8" w:rsidRDefault="00A94EF8" w:rsidP="00B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859" w14:textId="77777777" w:rsidR="00A94EF8" w:rsidRDefault="00A94EF8" w:rsidP="00B84E10">
      <w:r>
        <w:separator/>
      </w:r>
    </w:p>
  </w:footnote>
  <w:footnote w:type="continuationSeparator" w:id="0">
    <w:p w14:paraId="6FB5C35F" w14:textId="77777777" w:rsidR="00A94EF8" w:rsidRDefault="00A94EF8" w:rsidP="00B8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CAE"/>
    <w:multiLevelType w:val="hybridMultilevel"/>
    <w:tmpl w:val="6C28C8FA"/>
    <w:lvl w:ilvl="0" w:tplc="B42C9EA4">
      <w:start w:val="1"/>
      <w:numFmt w:val="decimal"/>
      <w:lvlText w:val="%1."/>
      <w:lvlJc w:val="left"/>
      <w:pPr>
        <w:ind w:left="502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7513"/>
    <w:multiLevelType w:val="hybridMultilevel"/>
    <w:tmpl w:val="0388B560"/>
    <w:lvl w:ilvl="0" w:tplc="7700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559213">
    <w:abstractNumId w:val="1"/>
  </w:num>
  <w:num w:numId="2" w16cid:durableId="63472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3C"/>
    <w:rsid w:val="00002767"/>
    <w:rsid w:val="000613C7"/>
    <w:rsid w:val="00080957"/>
    <w:rsid w:val="00082E9F"/>
    <w:rsid w:val="000B25DE"/>
    <w:rsid w:val="000C1CD8"/>
    <w:rsid w:val="00110A43"/>
    <w:rsid w:val="00124DD8"/>
    <w:rsid w:val="00124E36"/>
    <w:rsid w:val="00151A62"/>
    <w:rsid w:val="00161585"/>
    <w:rsid w:val="001622F1"/>
    <w:rsid w:val="001B014E"/>
    <w:rsid w:val="001B3008"/>
    <w:rsid w:val="001C2206"/>
    <w:rsid w:val="0029084E"/>
    <w:rsid w:val="002E36FD"/>
    <w:rsid w:val="003131C9"/>
    <w:rsid w:val="00340D11"/>
    <w:rsid w:val="003D232E"/>
    <w:rsid w:val="003D3F4A"/>
    <w:rsid w:val="003F39B9"/>
    <w:rsid w:val="003F6314"/>
    <w:rsid w:val="00402415"/>
    <w:rsid w:val="00402D64"/>
    <w:rsid w:val="0041236F"/>
    <w:rsid w:val="00477BD1"/>
    <w:rsid w:val="00490E9C"/>
    <w:rsid w:val="004A70DA"/>
    <w:rsid w:val="004B73A4"/>
    <w:rsid w:val="004D3C4C"/>
    <w:rsid w:val="00501669"/>
    <w:rsid w:val="00522E3C"/>
    <w:rsid w:val="00582A1A"/>
    <w:rsid w:val="00596D57"/>
    <w:rsid w:val="00607636"/>
    <w:rsid w:val="00610745"/>
    <w:rsid w:val="006114D1"/>
    <w:rsid w:val="006244F0"/>
    <w:rsid w:val="00660C2F"/>
    <w:rsid w:val="00662938"/>
    <w:rsid w:val="00682B85"/>
    <w:rsid w:val="00694DE3"/>
    <w:rsid w:val="006B3329"/>
    <w:rsid w:val="006C2344"/>
    <w:rsid w:val="007045DE"/>
    <w:rsid w:val="007229F2"/>
    <w:rsid w:val="00726A14"/>
    <w:rsid w:val="007276E7"/>
    <w:rsid w:val="0073351E"/>
    <w:rsid w:val="007519CB"/>
    <w:rsid w:val="00791661"/>
    <w:rsid w:val="007C696B"/>
    <w:rsid w:val="007D0368"/>
    <w:rsid w:val="007E181C"/>
    <w:rsid w:val="00804293"/>
    <w:rsid w:val="00806C56"/>
    <w:rsid w:val="008106CF"/>
    <w:rsid w:val="00816169"/>
    <w:rsid w:val="008249A1"/>
    <w:rsid w:val="008267F3"/>
    <w:rsid w:val="008357E0"/>
    <w:rsid w:val="00851E3C"/>
    <w:rsid w:val="008803DE"/>
    <w:rsid w:val="00880F1C"/>
    <w:rsid w:val="008C0061"/>
    <w:rsid w:val="009123CA"/>
    <w:rsid w:val="00920758"/>
    <w:rsid w:val="009532C3"/>
    <w:rsid w:val="0099018F"/>
    <w:rsid w:val="009953D4"/>
    <w:rsid w:val="00A05466"/>
    <w:rsid w:val="00A22028"/>
    <w:rsid w:val="00A22409"/>
    <w:rsid w:val="00A56963"/>
    <w:rsid w:val="00A715DE"/>
    <w:rsid w:val="00A812BA"/>
    <w:rsid w:val="00A84771"/>
    <w:rsid w:val="00A84C25"/>
    <w:rsid w:val="00A9112B"/>
    <w:rsid w:val="00A94EF8"/>
    <w:rsid w:val="00AA0EBB"/>
    <w:rsid w:val="00AD4366"/>
    <w:rsid w:val="00AE4739"/>
    <w:rsid w:val="00AE578B"/>
    <w:rsid w:val="00B03EB3"/>
    <w:rsid w:val="00B663D3"/>
    <w:rsid w:val="00B84E10"/>
    <w:rsid w:val="00BA3347"/>
    <w:rsid w:val="00BB271F"/>
    <w:rsid w:val="00BB2D18"/>
    <w:rsid w:val="00BD509C"/>
    <w:rsid w:val="00BD519C"/>
    <w:rsid w:val="00BF518C"/>
    <w:rsid w:val="00C161C4"/>
    <w:rsid w:val="00C32591"/>
    <w:rsid w:val="00C4053C"/>
    <w:rsid w:val="00C5540D"/>
    <w:rsid w:val="00C71FB1"/>
    <w:rsid w:val="00C84021"/>
    <w:rsid w:val="00C84049"/>
    <w:rsid w:val="00CC0183"/>
    <w:rsid w:val="00CC4EE2"/>
    <w:rsid w:val="00CD36C1"/>
    <w:rsid w:val="00CF64D5"/>
    <w:rsid w:val="00D0184E"/>
    <w:rsid w:val="00D4255A"/>
    <w:rsid w:val="00D454B3"/>
    <w:rsid w:val="00D513E8"/>
    <w:rsid w:val="00D77011"/>
    <w:rsid w:val="00DB27AB"/>
    <w:rsid w:val="00DE3BF6"/>
    <w:rsid w:val="00E04375"/>
    <w:rsid w:val="00E24AA3"/>
    <w:rsid w:val="00E33A37"/>
    <w:rsid w:val="00E600AD"/>
    <w:rsid w:val="00E773F2"/>
    <w:rsid w:val="00EC6C16"/>
    <w:rsid w:val="00F03A74"/>
    <w:rsid w:val="00F34B28"/>
    <w:rsid w:val="00FA44D2"/>
    <w:rsid w:val="00FA7C5D"/>
    <w:rsid w:val="00FB43B3"/>
    <w:rsid w:val="00FC0CAC"/>
    <w:rsid w:val="00FC30E0"/>
    <w:rsid w:val="00FD588A"/>
    <w:rsid w:val="00FF38BD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1727"/>
  <w15:docId w15:val="{5FB20D3B-6528-451E-826E-28E4889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ормальный"/>
    <w:qFormat/>
    <w:rsid w:val="00BD5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3C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3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613C7"/>
    <w:pPr>
      <w:jc w:val="center"/>
    </w:pPr>
  </w:style>
  <w:style w:type="character" w:customStyle="1" w:styleId="a4">
    <w:name w:val="Заголовок Знак"/>
    <w:basedOn w:val="a0"/>
    <w:link w:val="a3"/>
    <w:rsid w:val="000613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613C7"/>
    <w:pPr>
      <w:jc w:val="center"/>
    </w:pPr>
  </w:style>
  <w:style w:type="character" w:customStyle="1" w:styleId="a6">
    <w:name w:val="Подзаголовок Знак"/>
    <w:basedOn w:val="a0"/>
    <w:link w:val="a5"/>
    <w:rsid w:val="000613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Обычный.Нормальный"/>
    <w:link w:val="a8"/>
    <w:rsid w:val="00851E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бычный.Нормальный Знак"/>
    <w:link w:val="a7"/>
    <w:rsid w:val="00851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84E10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84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84E10"/>
    <w:rPr>
      <w:vertAlign w:val="superscript"/>
    </w:rPr>
  </w:style>
  <w:style w:type="paragraph" w:styleId="3">
    <w:name w:val="List 3"/>
    <w:basedOn w:val="a"/>
    <w:uiPriority w:val="99"/>
    <w:rsid w:val="008803DE"/>
    <w:pPr>
      <w:ind w:left="849" w:hanging="283"/>
    </w:pPr>
    <w:rPr>
      <w:sz w:val="20"/>
    </w:rPr>
  </w:style>
  <w:style w:type="paragraph" w:styleId="ac">
    <w:name w:val="header"/>
    <w:basedOn w:val="a"/>
    <w:link w:val="ad"/>
    <w:rsid w:val="00124E36"/>
    <w:pPr>
      <w:tabs>
        <w:tab w:val="center" w:pos="4677"/>
        <w:tab w:val="right" w:pos="9355"/>
      </w:tabs>
      <w:autoSpaceDE w:val="0"/>
      <w:autoSpaceDN w:val="0"/>
    </w:pPr>
    <w:rPr>
      <w:sz w:val="20"/>
      <w:szCs w:val="24"/>
      <w:lang w:val="en-US"/>
    </w:rPr>
  </w:style>
  <w:style w:type="character" w:customStyle="1" w:styleId="ad">
    <w:name w:val="Верхний колонтитул Знак"/>
    <w:basedOn w:val="a0"/>
    <w:link w:val="ac"/>
    <w:rsid w:val="00124E3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e">
    <w:name w:val="List Paragraph"/>
    <w:basedOn w:val="a"/>
    <w:uiPriority w:val="34"/>
    <w:qFormat/>
    <w:rsid w:val="009532C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C0CA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.sbk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79CE-EE96-49A3-BF08-A10C319E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Центромаш</dc:creator>
  <cp:lastModifiedBy>Виктор Мицкевич</cp:lastModifiedBy>
  <cp:revision>5</cp:revision>
  <cp:lastPrinted>2023-04-04T10:42:00Z</cp:lastPrinted>
  <dcterms:created xsi:type="dcterms:W3CDTF">2023-04-05T09:27:00Z</dcterms:created>
  <dcterms:modified xsi:type="dcterms:W3CDTF">2023-04-05T11:36:00Z</dcterms:modified>
</cp:coreProperties>
</file>